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7a10a7706408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ayudar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traumático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Prefacio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5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Nosotros,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Vínculo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mientas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ndizaje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ánimo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propósito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ponemos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enriqu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sorpr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áb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aprendizajes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neurobiólogos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nzaron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ntidad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lidab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bíamos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7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77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9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“un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físico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ional;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compasivas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saludable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hijos.</w:t>
      </w:r>
    </w:p>
    <w:p>
      <w:pPr>
        <w:sectPr>
          <w:type w:val="continuous"/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omenzamos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inspir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migos.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privad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menudo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consultas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fóni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ndizaje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bilidades.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objetivo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juntas,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stigos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sintoni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miliar.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seguros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embargo,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omplejo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ialistas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último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rítmicas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opiado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uidado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sintoni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hijos?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sintoni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arnos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historia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nosotros.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también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stas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ursos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juntas.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ribir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nstitu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tualidad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ursos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psicología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sladó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propósito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estudios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clinicos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tualidad,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stián,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Castellino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tualidad,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sario,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bebés,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milias.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páselo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Castellino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conscient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ubri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médicos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utinarios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umático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Muchos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estabilidad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oordin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física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utoestima.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impronta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psicólogos,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édicos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1966;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umáticos.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Clínica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Fortal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Vínculo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Califo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métodos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texto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Clín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Castellino.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urar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omprometer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sueño,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hábitos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ómodos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bien,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niño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quedado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traumatizado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proc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imiento?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xhibe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lgunos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entes: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fijars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coordin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—Difi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disgusta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ntorno.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tensión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muscular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rígido).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movimiento.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—Movim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incontrolados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involun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arios.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onstante,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agudos.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incontrol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—Hipers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to.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dormido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manos.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—Difi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/alimenta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—Cól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lda.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—Manos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—Hipo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sivo.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—Evita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Castellino,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babies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heal.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Introduction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somatotropic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[C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somatotrópi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Podría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ntando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traumáticas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partir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nacimiento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umatizado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también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miembro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tunidad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vivido.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pendient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rgonzados,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didos.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nquili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zonador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ansie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ulpabilidad,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ncio,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Qué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saber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únic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lquier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distinta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demás.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onsciente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lquier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umático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onsciente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ofundidad,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olletos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doctora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Babies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útero.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Chambe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xplora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libro,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born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datos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obtenidos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demuestr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dirigida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vientre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madre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ollado.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nismos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minimi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médicos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postnat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absolutamente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indibles.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médicos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médico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unicar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tivamente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Muchos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stigador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psicólogos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humano.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piensa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ejemplo,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gistrado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audible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emociones.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stés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manteng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él,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empatía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ompasión.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lidado,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onstruir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integrid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xión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consigo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ontigo.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sulta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difícil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duros;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onsciente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podrí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esitar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lioso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ibirl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él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ipalmente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í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73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posiblem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implícita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memoria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ontinúa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largo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significa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implícito.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Históric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psicólogos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hablab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mnesia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jidos,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sistema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rvioso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memoria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tas,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Posteriorm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e-e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mismas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configu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Algunos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psicólogos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adulto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psicólogos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studiado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sistema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rvioso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mplían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minar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lgunos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habilidad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mentales,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oordin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físi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sumen,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física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influid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largo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Qué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apoyo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bé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siguientes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sultan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útiles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igualmente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apoya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uidado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Mamá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migos,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miembros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sulta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doula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mujer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uidados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-parto)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Ralentí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cómodos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dultos.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túas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pidez,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pidam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sado.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stando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ompasiva,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lmad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a...).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sma,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sultará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surj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empiezas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iéndoos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iempo.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nombr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lmart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también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Vinculación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crítico,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spués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ondicion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ópti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hubier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lgún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vincul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umpido.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umática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sí,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dándole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historia;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dándole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amorosa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ompasiva;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físi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disculpándote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brazos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umática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islami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después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diciendo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físico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siguen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sintiendo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físico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incomodidad.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ésta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mpujar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jos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dirija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simplemente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disposición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dedos,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rmitiendo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dejar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sonidos.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muestran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uidado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también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ctuar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gularte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idad.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stimulas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nga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tivado,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rvioso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stados,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adultos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podemos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scuidar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menudo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olvidamos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uente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ompañ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ompañ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masiada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empieza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gobio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tensión,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sensibles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dónde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situamos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útil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Podemos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alta: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folletos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tallad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llorar.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omodidad,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ejemplo,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ojan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pidam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inquietud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dejas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gúr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aliment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humano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ntimientos.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dejes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solo;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quéd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ázale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ompasivo.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ejemplo: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aquí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inconsol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izada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tensión.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periodo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tidamente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visitando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umática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trauma,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iéndole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entonc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umática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jemplo,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umbil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ucho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spuesta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producido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compasivam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impedir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(porque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adultos,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persona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sentimientos.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ptemos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—Aunque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sario.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nomina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muestr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(si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lgo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rdón.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vínculo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ebés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ropias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istorias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umátic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Aunque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unque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están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sonidos,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llantos,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gestos,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historias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iencias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nciarlos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ejemplo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siguiente: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itable.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mí,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sponsable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sponsabl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nsibles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ntorno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ísico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fác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nombr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sintiendo.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auto-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flexiva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dentro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onozc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lidad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historia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ptados,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definido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o.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misma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medida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contigo,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también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Éste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futuro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mpezar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físi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rpo.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sentim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quién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uerda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útero,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limitado.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envolver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liger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útero,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liviarse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importante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posible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jemplo,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inevitable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mbiarle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Dile: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les."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ritmo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contigo.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comprobar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limentars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irle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¿Tienes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guntas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guntarle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algo).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onsistente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omunic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laciona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ás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ibido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ciado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comienzo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bienv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nida.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tensión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islami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críticos,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mundo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lugar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guro.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primeros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momentos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hijo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zón,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procura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Cuáles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señales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ativas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traumatizado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curado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impactos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traumáticos?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Qué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tien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túa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omporta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traumatizado?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Cuando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exhibir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sgos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siguientes: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Ojos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ojos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oordin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malment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mplio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rango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ontenidos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emocion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quilibr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tensión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músculos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stímu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alej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temblor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imient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rimentar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movimientos,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sonidos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siones.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Respond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saludabl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Elegirá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delibe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Mostrará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0"/>
        </w:tabs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volunta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babies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heal.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Introduction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somatotropic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[C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ómo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introdu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somatotrópi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Qué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haré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sigue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stras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traumatizado?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ipios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lgún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tiempo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sigue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mostrando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signos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Bárb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Califo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iali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vínculos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primeros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investig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o-fund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Castellino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visitar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hyperlink r:id="R17d20b0a84014f71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www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2"/>
          <w:szCs w:val="12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Sobre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fundadores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Castellino,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quirop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xia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gistrado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pola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idad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pione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solución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ología,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psicología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nstitute.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jado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milias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obst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tricia,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dora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natal,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onsultor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Sobre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autora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ología,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mándose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jando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línica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lifornia,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Anterio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vivía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lona,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Españ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igen,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jaba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niños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dultos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como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psicóloga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sora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tualmente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siste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nstitute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stá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iendo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psicología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tal.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Bibliograf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stellino,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(1995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babies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heal.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introduction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somatotropic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therapy,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disponib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stellino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eminars,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93105.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(1990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é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rdan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nacimi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mexic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S.A.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México,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.F.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(1992).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Birth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ginning.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News,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(1).</w:t>
      </w:r>
    </w:p>
    <w:p>
      <w:pPr>
        <w:sectPr>
          <w:pgSz w:h="15840" w:orient="portrait" w:w="12240"/>
          <w:pgMar w:bottom="1134" w:footer="720" w:gutter="0" w:header="720" w:left="1701" w:right="850" w:top="72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63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disturb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niosa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nisms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mptomatology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Journal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A.O.A.,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91-97.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-Kl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M.H.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.H.,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P.H.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(1995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Bonding: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Foundations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books.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Cambrigd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Mass.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Wendy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babies.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babies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ondrous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beginnings.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Goleta,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Califo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nia.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-Sieg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2003).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nting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Inside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Out.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22-23.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Putnam,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k.</w:t>
      </w:r>
    </w:p>
    <w:sectPr>
      <w:pgSz w:h="15840" w:orient="portrait" w:w="12240"/>
      <w:pgMar w:bottom="1134" w:footer="720" w:gutter="0" w:header="720" w:left="1701" w:right="850" w:top="72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eba.org/" TargetMode="External" Id="R17d20b0a84014f71" /><Relationship Type="http://schemas.openxmlformats.org/officeDocument/2006/relationships/settings" Target="settings.xml" Id="Rc5f6c38fd8c145ec" /></Relationships>
</file>